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CC" w:rsidRDefault="006C05CF">
      <w:r>
        <w:t>Пояснительная записка</w:t>
      </w:r>
    </w:p>
    <w:p w:rsidR="006C05CF" w:rsidRDefault="006C05CF"/>
    <w:p w:rsidR="006C05CF" w:rsidRDefault="006C05CF">
      <w:r>
        <w:t>Назначение объекта капитального строительства:  садовый дом</w:t>
      </w:r>
    </w:p>
    <w:p w:rsidR="006C05CF" w:rsidRDefault="006C05CF">
      <w:r>
        <w:t>Основные технические характеристики объекта, параметры:</w:t>
      </w:r>
    </w:p>
    <w:p w:rsidR="006C05CF" w:rsidRDefault="006C05CF">
      <w:r>
        <w:t xml:space="preserve">Количество этажей - </w:t>
      </w:r>
      <w:r w:rsidR="00482052">
        <w:t>один с мансардой</w:t>
      </w:r>
    </w:p>
    <w:p w:rsidR="006C05CF" w:rsidRDefault="006C05CF">
      <w:r>
        <w:t xml:space="preserve">Высота - </w:t>
      </w:r>
      <w:r w:rsidR="00482052">
        <w:t>не более 20м</w:t>
      </w:r>
    </w:p>
    <w:p w:rsidR="006C05CF" w:rsidRDefault="006C05CF">
      <w:r>
        <w:t xml:space="preserve">Площадь застройки - </w:t>
      </w:r>
      <w:r w:rsidR="00482052">
        <w:t>20 кв.м.</w:t>
      </w:r>
    </w:p>
    <w:p w:rsidR="006C05CF" w:rsidRDefault="006C05CF">
      <w:r>
        <w:t xml:space="preserve">Размеры в плане - </w:t>
      </w:r>
      <w:r w:rsidR="00482052">
        <w:t>5м*4м</w:t>
      </w:r>
    </w:p>
    <w:p w:rsidR="006C05CF" w:rsidRDefault="006C05CF">
      <w:r>
        <w:t>Основные конструктивные решения:</w:t>
      </w:r>
    </w:p>
    <w:p w:rsidR="006C05CF" w:rsidRDefault="00482052">
      <w:r>
        <w:t>материал фундамента - столбчатый бетонный</w:t>
      </w:r>
    </w:p>
    <w:p w:rsidR="00482052" w:rsidRDefault="00482052">
      <w:r>
        <w:t>материал стен - бревна</w:t>
      </w:r>
    </w:p>
    <w:p w:rsidR="00482052" w:rsidRDefault="00482052">
      <w:r>
        <w:t>материал кровли - металлическая</w:t>
      </w:r>
    </w:p>
    <w:sectPr w:rsidR="00482052" w:rsidSect="0075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C05CF"/>
    <w:rsid w:val="00482052"/>
    <w:rsid w:val="006C05CF"/>
    <w:rsid w:val="00752FCC"/>
    <w:rsid w:val="00A55E86"/>
    <w:rsid w:val="00BA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</dc:creator>
  <cp:lastModifiedBy>Клещ</cp:lastModifiedBy>
  <cp:revision>2</cp:revision>
  <dcterms:created xsi:type="dcterms:W3CDTF">2019-03-12T08:42:00Z</dcterms:created>
  <dcterms:modified xsi:type="dcterms:W3CDTF">2019-03-12T08:42:00Z</dcterms:modified>
</cp:coreProperties>
</file>